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0477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1848E5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A11CD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9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0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3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4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5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8F48E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DA077E">
              <w:rPr>
                <w:b/>
              </w:rPr>
              <w:t xml:space="preserve"> </w:t>
            </w:r>
            <w:r>
              <w:rPr>
                <w:b/>
              </w:rPr>
              <w:t>декабря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8F48E9">
              <w:rPr>
                <w:b/>
                <w:color w:val="auto"/>
              </w:rPr>
              <w:t>20</w:t>
            </w:r>
            <w:r w:rsidRPr="00DA077E">
              <w:rPr>
                <w:b/>
                <w:color w:val="auto"/>
              </w:rPr>
              <w:t xml:space="preserve"> </w:t>
            </w:r>
            <w:r w:rsidR="003B4A6C">
              <w:rPr>
                <w:b/>
                <w:color w:val="auto"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  <w:color w:val="auto"/>
              </w:rPr>
              <w:t>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F48E9">
              <w:rPr>
                <w:b/>
              </w:rPr>
              <w:t>23</w:t>
            </w:r>
            <w:bookmarkStart w:id="455" w:name="_GoBack"/>
            <w:bookmarkEnd w:id="455"/>
            <w:r w:rsidRPr="003419C4">
              <w:rPr>
                <w:b/>
              </w:rPr>
              <w:t xml:space="preserve"> </w:t>
            </w:r>
            <w:r w:rsidR="003B4A6C">
              <w:rPr>
                <w:b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2007139"/>
            <w:r w:rsidRPr="00DA077E">
              <w:t>Дата первой процедуры переторжки:</w:t>
            </w:r>
          </w:p>
          <w:bookmarkEnd w:id="456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7" w:name="_Ref13483840"/>
            <w:bookmarkStart w:id="458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7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F48E9">
              <w:rPr>
                <w:b/>
              </w:rPr>
              <w:t>24</w:t>
            </w:r>
            <w:r w:rsidRPr="003419C4">
              <w:rPr>
                <w:b/>
              </w:rPr>
              <w:t xml:space="preserve"> </w:t>
            </w:r>
            <w:r w:rsidR="003B4A6C">
              <w:rPr>
                <w:b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8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3B4A6C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48E9">
              <w:rPr>
                <w:b/>
              </w:rPr>
              <w:t>12</w:t>
            </w:r>
            <w:r w:rsidRPr="00DA077E">
              <w:rPr>
                <w:b/>
              </w:rPr>
              <w:t xml:space="preserve"> </w:t>
            </w:r>
            <w:r w:rsidR="008F48E9">
              <w:rPr>
                <w:b/>
              </w:rPr>
              <w:t>декабря</w:t>
            </w:r>
            <w:r w:rsidR="008F48E9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6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CD5" w:rsidRDefault="00A11CD5">
      <w:r>
        <w:separator/>
      </w:r>
    </w:p>
    <w:p w:rsidR="00A11CD5" w:rsidRDefault="00A11CD5"/>
  </w:endnote>
  <w:endnote w:type="continuationSeparator" w:id="0">
    <w:p w:rsidR="00A11CD5" w:rsidRDefault="00A11CD5">
      <w:r>
        <w:continuationSeparator/>
      </w:r>
    </w:p>
    <w:p w:rsidR="00A11CD5" w:rsidRDefault="00A11CD5"/>
  </w:endnote>
  <w:endnote w:type="continuationNotice" w:id="1">
    <w:p w:rsidR="00A11CD5" w:rsidRDefault="00A11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48E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48E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CD5" w:rsidRDefault="00A11CD5">
      <w:r>
        <w:separator/>
      </w:r>
    </w:p>
    <w:p w:rsidR="00A11CD5" w:rsidRDefault="00A11CD5"/>
  </w:footnote>
  <w:footnote w:type="continuationSeparator" w:id="0">
    <w:p w:rsidR="00A11CD5" w:rsidRDefault="00A11CD5">
      <w:r>
        <w:continuationSeparator/>
      </w:r>
    </w:p>
    <w:p w:rsidR="00A11CD5" w:rsidRDefault="00A11CD5"/>
  </w:footnote>
  <w:footnote w:type="continuationNotice" w:id="1">
    <w:p w:rsidR="00A11CD5" w:rsidRDefault="00A11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4A6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383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E9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1CD5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19D6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11E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537EAC"/>
  <w15:docId w15:val="{DD45C5B2-8089-4D5F-9D10-2AFF5A1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0D9C5-1066-4BE7-8D88-41CAA4D5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49</Pages>
  <Words>21572</Words>
  <Characters>122966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69</cp:revision>
  <cp:lastPrinted>2019-01-16T10:14:00Z</cp:lastPrinted>
  <dcterms:created xsi:type="dcterms:W3CDTF">2019-03-13T14:19:00Z</dcterms:created>
  <dcterms:modified xsi:type="dcterms:W3CDTF">2019-11-27T08:40:00Z</dcterms:modified>
</cp:coreProperties>
</file>